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7B718D20" w14:textId="77777777" w:rsidTr="00C77756">
        <w:tc>
          <w:tcPr>
            <w:tcW w:w="9921" w:type="dxa"/>
          </w:tcPr>
          <w:p w14:paraId="3784C475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4E3FEF8C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71BA423F" w14:textId="77777777" w:rsidTr="00CF1C46">
        <w:tc>
          <w:tcPr>
            <w:tcW w:w="9921" w:type="dxa"/>
            <w:shd w:val="clear" w:color="auto" w:fill="92D050"/>
          </w:tcPr>
          <w:p w14:paraId="05D5AF7F" w14:textId="74A05A8F" w:rsidR="00C77756" w:rsidRPr="00A23B51" w:rsidRDefault="00C77756" w:rsidP="00C7295B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>Volit</w:t>
            </w:r>
            <w:r w:rsidR="00004E88">
              <w:rPr>
                <w:rFonts w:ascii="Arial" w:hAnsi="Arial" w:cs="Arial"/>
                <w:b/>
                <w:sz w:val="32"/>
                <w:szCs w:val="32"/>
              </w:rPr>
              <w:t>elný předmět pro školní rok 202</w:t>
            </w:r>
            <w:r w:rsidR="000935E9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004E88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0935E9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</w:tbl>
    <w:p w14:paraId="118C640D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23759B15" w14:textId="77777777" w:rsidTr="00A92612">
        <w:tc>
          <w:tcPr>
            <w:tcW w:w="5495" w:type="dxa"/>
          </w:tcPr>
          <w:p w14:paraId="51E6EF42" w14:textId="77777777" w:rsidR="00A23B51" w:rsidRPr="00C77756" w:rsidRDefault="00A23B51" w:rsidP="00E77135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004E8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77135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E77135">
              <w:rPr>
                <w:rFonts w:ascii="Arial" w:hAnsi="Arial" w:cs="Arial"/>
                <w:sz w:val="28"/>
                <w:szCs w:val="28"/>
              </w:rPr>
              <w:t xml:space="preserve">                </w:t>
            </w:r>
            <w:r w:rsidR="00E77135" w:rsidRPr="00E77135">
              <w:rPr>
                <w:rFonts w:ascii="Arial" w:hAnsi="Arial" w:cs="Arial"/>
                <w:b/>
                <w:sz w:val="32"/>
                <w:szCs w:val="32"/>
              </w:rPr>
              <w:t>S3.A</w:t>
            </w:r>
            <w:r w:rsidR="009649A8">
              <w:rPr>
                <w:rFonts w:ascii="Arial" w:hAnsi="Arial" w:cs="Arial"/>
                <w:b/>
                <w:sz w:val="32"/>
                <w:szCs w:val="32"/>
              </w:rPr>
              <w:t>, S4.A</w:t>
            </w:r>
          </w:p>
        </w:tc>
      </w:tr>
    </w:tbl>
    <w:p w14:paraId="71CB41E1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4CB6439C" w14:textId="77777777" w:rsidTr="000D27F2">
        <w:tc>
          <w:tcPr>
            <w:tcW w:w="9921" w:type="dxa"/>
          </w:tcPr>
          <w:p w14:paraId="1DAB38FF" w14:textId="77777777" w:rsidR="000D27F2" w:rsidRDefault="000D27F2" w:rsidP="00E77135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004E8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77135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E77135"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004207">
              <w:rPr>
                <w:rFonts w:ascii="Arial" w:hAnsi="Arial" w:cs="Arial"/>
                <w:b/>
                <w:sz w:val="32"/>
                <w:szCs w:val="32"/>
              </w:rPr>
              <w:t>L</w:t>
            </w:r>
            <w:r w:rsidR="00E77135" w:rsidRPr="00E77135">
              <w:rPr>
                <w:rFonts w:ascii="Arial" w:hAnsi="Arial" w:cs="Arial"/>
                <w:b/>
                <w:sz w:val="32"/>
                <w:szCs w:val="32"/>
              </w:rPr>
              <w:t>atina</w:t>
            </w:r>
          </w:p>
        </w:tc>
      </w:tr>
    </w:tbl>
    <w:p w14:paraId="074CA1A0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55407239" w14:textId="77777777" w:rsidTr="00C77756">
        <w:tc>
          <w:tcPr>
            <w:tcW w:w="9921" w:type="dxa"/>
          </w:tcPr>
          <w:p w14:paraId="21E12475" w14:textId="77777777" w:rsidR="00C77756" w:rsidRPr="00A23B51" w:rsidRDefault="00D70823" w:rsidP="00E7713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ŠVP: </w:t>
            </w:r>
            <w:r w:rsidR="00E77135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E7713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04E88" w:rsidRPr="00E77135">
              <w:rPr>
                <w:rFonts w:ascii="Arial" w:hAnsi="Arial" w:cs="Arial"/>
                <w:b/>
                <w:sz w:val="24"/>
                <w:szCs w:val="24"/>
              </w:rPr>
              <w:t xml:space="preserve">dvouletý </w:t>
            </w:r>
            <w:r w:rsidR="00E77135" w:rsidRPr="00E77135">
              <w:rPr>
                <w:rFonts w:ascii="Arial" w:hAnsi="Arial" w:cs="Arial"/>
                <w:b/>
                <w:sz w:val="24"/>
                <w:szCs w:val="24"/>
              </w:rPr>
              <w:t>volitelný předmět</w:t>
            </w:r>
          </w:p>
        </w:tc>
      </w:tr>
    </w:tbl>
    <w:p w14:paraId="246AC6C1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5207102A" w14:textId="77777777" w:rsidTr="00C77756">
        <w:tc>
          <w:tcPr>
            <w:tcW w:w="9921" w:type="dxa"/>
          </w:tcPr>
          <w:p w14:paraId="2F57AFFC" w14:textId="77777777" w:rsidR="00C77756" w:rsidRPr="00E77135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E77135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14:paraId="4B4214F6" w14:textId="77777777" w:rsidTr="00C77756">
        <w:tc>
          <w:tcPr>
            <w:tcW w:w="9921" w:type="dxa"/>
          </w:tcPr>
          <w:p w14:paraId="74040F3E" w14:textId="77777777" w:rsidR="00C77756" w:rsidRDefault="00C77756"/>
          <w:p w14:paraId="5AC9C49E" w14:textId="77777777" w:rsidR="00A96089" w:rsidRPr="00E77135" w:rsidRDefault="00166BB0" w:rsidP="00AD142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Předmět</w:t>
            </w:r>
            <w:r w:rsidR="00F25D8C" w:rsidRPr="00E77135">
              <w:rPr>
                <w:rFonts w:ascii="Arial" w:hAnsi="Arial" w:cs="Arial"/>
                <w:b/>
                <w:sz w:val="24"/>
                <w:szCs w:val="24"/>
              </w:rPr>
              <w:t xml:space="preserve"> je určen studentům, kteří se chtějí vzdělávat v cizích jazycích</w:t>
            </w:r>
            <w:r w:rsidR="00A96089" w:rsidRPr="00E77135">
              <w:rPr>
                <w:rFonts w:ascii="Arial" w:hAnsi="Arial" w:cs="Arial"/>
                <w:b/>
                <w:sz w:val="24"/>
                <w:szCs w:val="24"/>
              </w:rPr>
              <w:t xml:space="preserve"> a</w:t>
            </w:r>
            <w:r w:rsidR="00F25D8C" w:rsidRPr="00E77135">
              <w:rPr>
                <w:rFonts w:ascii="Arial" w:hAnsi="Arial" w:cs="Arial"/>
                <w:b/>
                <w:sz w:val="24"/>
                <w:szCs w:val="24"/>
              </w:rPr>
              <w:t xml:space="preserve"> rozšiřovat své lingvistické </w:t>
            </w:r>
            <w:r w:rsidR="00373FE8" w:rsidRPr="00E77135">
              <w:rPr>
                <w:rFonts w:ascii="Arial" w:hAnsi="Arial" w:cs="Arial"/>
                <w:b/>
                <w:sz w:val="24"/>
                <w:szCs w:val="24"/>
              </w:rPr>
              <w:t>dovedn</w:t>
            </w:r>
            <w:r w:rsidR="00F25D8C" w:rsidRPr="00E77135">
              <w:rPr>
                <w:rFonts w:ascii="Arial" w:hAnsi="Arial" w:cs="Arial"/>
                <w:b/>
                <w:sz w:val="24"/>
                <w:szCs w:val="24"/>
              </w:rPr>
              <w:t>osti</w:t>
            </w:r>
            <w:r w:rsidR="00A96089" w:rsidRPr="00E7713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25D8C" w:rsidRPr="00E771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988CE6C" w14:textId="77777777" w:rsidR="00F25D8C" w:rsidRDefault="00A96089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Dále těm, kteří ve svých dalších studiích budou potřebovat základy latiny, tedy budoucím studentům medicíny, veterinárního lékařství, farmacie, práv, historie, bohemistiky či studentům cizích jazyků</w:t>
            </w:r>
            <w:r w:rsidR="00DD3788">
              <w:rPr>
                <w:rFonts w:ascii="Arial" w:hAnsi="Arial" w:cs="Arial"/>
                <w:sz w:val="24"/>
                <w:szCs w:val="24"/>
              </w:rPr>
              <w:t xml:space="preserve"> obecně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63C3B9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E587CC7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3B7BFB3" w14:textId="77777777" w:rsidR="00AD1424" w:rsidRDefault="00AD1424" w:rsidP="00DD3788">
            <w:pPr>
              <w:spacing w:after="120"/>
            </w:pPr>
          </w:p>
        </w:tc>
      </w:tr>
    </w:tbl>
    <w:p w14:paraId="412B0087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471C48B9" w14:textId="77777777" w:rsidTr="00AD1424">
        <w:tc>
          <w:tcPr>
            <w:tcW w:w="9921" w:type="dxa"/>
          </w:tcPr>
          <w:p w14:paraId="29C008BF" w14:textId="77777777" w:rsidR="00AD1424" w:rsidRPr="009649A8" w:rsidRDefault="00AD1424" w:rsidP="00AD1424">
            <w:pPr>
              <w:spacing w:before="120" w:after="120"/>
              <w:rPr>
                <w:sz w:val="28"/>
                <w:szCs w:val="28"/>
              </w:rPr>
            </w:pPr>
            <w:r w:rsidRPr="009649A8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AD1424" w14:paraId="540E2961" w14:textId="77777777" w:rsidTr="00AD1424">
        <w:tc>
          <w:tcPr>
            <w:tcW w:w="9921" w:type="dxa"/>
          </w:tcPr>
          <w:p w14:paraId="231ECA09" w14:textId="77777777" w:rsidR="009649A8" w:rsidRDefault="009649A8" w:rsidP="009649A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F39732A" w14:textId="77777777" w:rsidR="009649A8" w:rsidRDefault="009649A8" w:rsidP="009649A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23DB7">
              <w:rPr>
                <w:rFonts w:ascii="Arial" w:hAnsi="Arial" w:cs="Arial"/>
                <w:sz w:val="24"/>
                <w:szCs w:val="24"/>
              </w:rPr>
              <w:t xml:space="preserve">Výuka je zaměřena na rozvoj jazykových dovedností a jejich postupné rozšiřování. </w:t>
            </w:r>
          </w:p>
          <w:p w14:paraId="0A03FF6F" w14:textId="77777777" w:rsidR="00DD3788" w:rsidRDefault="00B4108C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Náplní předmětu je </w:t>
            </w:r>
            <w:r w:rsidR="00D7082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základní seznámení s </w:t>
            </w:r>
            <w:r w:rsidR="00DD3788" w:rsidRPr="00A96089">
              <w:rPr>
                <w:rFonts w:ascii="Arial" w:hAnsi="Arial" w:cs="Arial"/>
                <w:sz w:val="24"/>
                <w:szCs w:val="24"/>
              </w:rPr>
              <w:t>gramatikou a slovní zásobou latinského jazyka,</w:t>
            </w:r>
            <w:r w:rsidR="00DD37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3788" w:rsidRPr="00A96089">
              <w:rPr>
                <w:rFonts w:ascii="Arial" w:hAnsi="Arial" w:cs="Arial"/>
                <w:sz w:val="24"/>
                <w:szCs w:val="24"/>
              </w:rPr>
              <w:t>seznámení s jednoduchými texty z oboru literatury, práva, historie, Bible.</w:t>
            </w:r>
          </w:p>
          <w:p w14:paraId="566AEB76" w14:textId="77777777" w:rsidR="009649A8" w:rsidRDefault="009649A8" w:rsidP="009649A8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Studenti se budou věnovat překladům originálních děl.</w:t>
            </w:r>
          </w:p>
          <w:p w14:paraId="5ED7F92A" w14:textId="77777777" w:rsidR="00DD3788" w:rsidRDefault="007B58DF" w:rsidP="00AD1424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Obsahem</w:t>
            </w:r>
            <w:r w:rsidR="00DD378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učiva je také rozšíření znalostí reálií starověkého Řecka a Říma, jakož i období středověku.</w:t>
            </w:r>
          </w:p>
          <w:p w14:paraId="1E7E9E4C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A8B7B82" w14:textId="77777777" w:rsidR="00AD1424" w:rsidRDefault="00AD1424"/>
        </w:tc>
      </w:tr>
    </w:tbl>
    <w:p w14:paraId="3E565185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6C5E06CC" w14:textId="77777777" w:rsidTr="00AD1424">
        <w:tc>
          <w:tcPr>
            <w:tcW w:w="9921" w:type="dxa"/>
          </w:tcPr>
          <w:p w14:paraId="108228A5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66A07C5C" w14:textId="77777777" w:rsidTr="00AD1424">
        <w:tc>
          <w:tcPr>
            <w:tcW w:w="9921" w:type="dxa"/>
          </w:tcPr>
          <w:p w14:paraId="6E37BD89" w14:textId="77777777" w:rsidR="00AD1424" w:rsidRDefault="00AD1424"/>
          <w:p w14:paraId="6B6F33AB" w14:textId="77777777" w:rsidR="00AD1424" w:rsidRPr="00702CD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241E0D8D" w14:textId="77777777" w:rsidR="00AD142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2FFA9963" w14:textId="77777777" w:rsidR="00702CD4" w:rsidRPr="00702CD4" w:rsidRDefault="00702CD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3BDB4986" w14:textId="77777777" w:rsidR="00AD1424" w:rsidRDefault="00AD1424"/>
        </w:tc>
      </w:tr>
    </w:tbl>
    <w:p w14:paraId="35CFB7BB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04207"/>
    <w:rsid w:val="00004E88"/>
    <w:rsid w:val="000935E9"/>
    <w:rsid w:val="000C759A"/>
    <w:rsid w:val="000D27F2"/>
    <w:rsid w:val="00166BB0"/>
    <w:rsid w:val="00373FE8"/>
    <w:rsid w:val="006B0AC6"/>
    <w:rsid w:val="00702CD4"/>
    <w:rsid w:val="007B58DF"/>
    <w:rsid w:val="007C3F47"/>
    <w:rsid w:val="007F0056"/>
    <w:rsid w:val="008865CF"/>
    <w:rsid w:val="009649A8"/>
    <w:rsid w:val="00A23B51"/>
    <w:rsid w:val="00A96089"/>
    <w:rsid w:val="00AB621F"/>
    <w:rsid w:val="00AD1424"/>
    <w:rsid w:val="00B4108C"/>
    <w:rsid w:val="00C7295B"/>
    <w:rsid w:val="00C77756"/>
    <w:rsid w:val="00CF1C46"/>
    <w:rsid w:val="00D313F5"/>
    <w:rsid w:val="00D70823"/>
    <w:rsid w:val="00DD3788"/>
    <w:rsid w:val="00DF4FBD"/>
    <w:rsid w:val="00E77135"/>
    <w:rsid w:val="00F2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2DD7"/>
  <w15:docId w15:val="{08FED692-6D04-42D5-9CB6-75635CC1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3</cp:revision>
  <cp:lastPrinted>2019-04-29T05:48:00Z</cp:lastPrinted>
  <dcterms:created xsi:type="dcterms:W3CDTF">2024-01-08T08:25:00Z</dcterms:created>
  <dcterms:modified xsi:type="dcterms:W3CDTF">2025-01-21T07:09:00Z</dcterms:modified>
</cp:coreProperties>
</file>