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F" w:rsidRPr="002E2A24" w:rsidRDefault="00A078CF" w:rsidP="00A078CF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x-none"/>
        </w:rPr>
      </w:pPr>
      <w:r w:rsidRPr="002E2A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x-none" w:eastAsia="x-none"/>
        </w:rPr>
        <w:t>Hodnocení MPP za školní rok 201</w:t>
      </w:r>
      <w:r w:rsidRPr="002E2A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x-none"/>
        </w:rPr>
        <w:t>7</w:t>
      </w:r>
      <w:r w:rsidRPr="002E2A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x-none" w:eastAsia="x-none"/>
        </w:rPr>
        <w:t>/201</w:t>
      </w:r>
      <w:r w:rsidRPr="002E2A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x-none"/>
        </w:rPr>
        <w:t>8</w:t>
      </w:r>
    </w:p>
    <w:p w:rsidR="00A078CF" w:rsidRPr="00A078CF" w:rsidRDefault="00A078CF" w:rsidP="00A078CF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</w:pPr>
      <w:r w:rsidRPr="00A0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x-none"/>
        </w:rPr>
        <w:t>Ve školním roce 201</w:t>
      </w:r>
      <w:r w:rsidRPr="00A0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  <w:t>7</w:t>
      </w:r>
      <w:r w:rsidRPr="00A0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x-none"/>
        </w:rPr>
        <w:t>/201</w:t>
      </w:r>
      <w:r w:rsidRPr="00A0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  <w:t>8</w:t>
      </w:r>
      <w:r w:rsidRPr="00A0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x-none"/>
        </w:rPr>
        <w:t xml:space="preserve"> se nám dařilo uplatňovat MPP v těchto oblastech:</w:t>
      </w:r>
      <w:bookmarkStart w:id="0" w:name="_GoBack"/>
      <w:bookmarkEnd w:id="0"/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Daří se stále více zapojovat samotné žáky a učitele do organizace preventivních programů.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Podařilo se naplnit většinu cílů stanovených minimálním preventivním programem.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První ročník 4letého cyklu a první ročník 6ti letého cyklu absolvoval adaptační kurz.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 xml:space="preserve">Podařilo se obnovit a udržet činnost studentského klubu, který je využíván k odpočinku, organizování studentských komunitních akcí a k podpoře Fair </w:t>
      </w:r>
      <w:proofErr w:type="spellStart"/>
      <w:r w:rsidRPr="007A5611">
        <w:rPr>
          <w:rFonts w:ascii="Times New Roman" w:eastAsia="Calibri" w:hAnsi="Times New Roman" w:cs="Times New Roman"/>
          <w:sz w:val="24"/>
          <w:szCs w:val="24"/>
        </w:rPr>
        <w:t>trade</w:t>
      </w:r>
      <w:proofErr w:type="spellEnd"/>
      <w:r w:rsidRPr="007A5611">
        <w:rPr>
          <w:rFonts w:ascii="Times New Roman" w:eastAsia="Calibri" w:hAnsi="Times New Roman" w:cs="Times New Roman"/>
          <w:sz w:val="24"/>
          <w:szCs w:val="24"/>
        </w:rPr>
        <w:t xml:space="preserve">, součástí klubu je knihovna doplněna o materiály a literaturu týkající se primární prevence 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V oblasti prevence proti extremismu, diktatuře a sektám byly využity filmy „Náš vůdce“ a „Kolonie“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 xml:space="preserve">V oblasti prevence proti </w:t>
      </w:r>
      <w:proofErr w:type="spellStart"/>
      <w:r w:rsidRPr="007A5611">
        <w:rPr>
          <w:rFonts w:ascii="Times New Roman" w:eastAsia="Calibri" w:hAnsi="Times New Roman" w:cs="Times New Roman"/>
          <w:sz w:val="24"/>
          <w:szCs w:val="24"/>
        </w:rPr>
        <w:t>kyberšikaně</w:t>
      </w:r>
      <w:proofErr w:type="spellEnd"/>
      <w:r w:rsidRPr="007A5611">
        <w:rPr>
          <w:rFonts w:ascii="Times New Roman" w:eastAsia="Calibri" w:hAnsi="Times New Roman" w:cs="Times New Roman"/>
          <w:sz w:val="24"/>
          <w:szCs w:val="24"/>
        </w:rPr>
        <w:t xml:space="preserve"> a v zájmu bezpečnosti na internetu jsme využili program „Seznam se bezpečně“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V oblasti prevence poruch příjmu potravy proběhla beseda metodika prevence s využitím filmu „Lehká jako dech“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V oblasti protidrogové prevence využíváme cyklus dokumentů Jeden svět na školách, vše doplněno o následné besedy. V primě a sekundě pak proběhl program PPP Sládkova Drogy – energetická bomba lektorovaný Mgr. Cupalovou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V listopadu proběhl „Den prevence“ – vrstevnický program, kde žáci z nejvyšších ročníků připravili preventivní aktivity svým mladším spolužákům.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Projekt Edison – návštěva a prezentace lektorů z různých států světa</w:t>
      </w:r>
    </w:p>
    <w:p w:rsidR="00A078CF" w:rsidRPr="007A5611" w:rsidRDefault="00A078CF" w:rsidP="00A078CF">
      <w:pPr>
        <w:numPr>
          <w:ilvl w:val="0"/>
          <w:numId w:val="1"/>
        </w:numPr>
        <w:tabs>
          <w:tab w:val="num" w:pos="1080"/>
          <w:tab w:val="left" w:pos="1980"/>
          <w:tab w:val="left" w:pos="306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V posledním týdnu školního roku proběhl Den terénní zdatnosti – zaměřený na orientaci v život ohrožujících situacích</w:t>
      </w:r>
    </w:p>
    <w:p w:rsidR="00A078CF" w:rsidRPr="007A5611" w:rsidRDefault="00A078CF" w:rsidP="00A078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Na škole ve školním roce 2017/2018 nebyl zaznamenán žádný případ zneužívání návykových látek a šikany</w:t>
      </w:r>
    </w:p>
    <w:p w:rsidR="00A078CF" w:rsidRPr="007A5611" w:rsidRDefault="00A078CF" w:rsidP="00A078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1">
        <w:rPr>
          <w:rFonts w:ascii="Times New Roman" w:eastAsia="Calibri" w:hAnsi="Times New Roman" w:cs="Times New Roman"/>
          <w:sz w:val="24"/>
          <w:szCs w:val="24"/>
        </w:rPr>
        <w:t>V následujícím roce si klademe za cíl intenzivnější kontakt s přírodou, vytvořit koncepci venkovní výuky v co největším rozsahu předmětů.</w:t>
      </w:r>
    </w:p>
    <w:p w:rsidR="003554A6" w:rsidRDefault="003554A6">
      <w:pPr>
        <w:rPr>
          <w:rFonts w:ascii="Times New Roman" w:hAnsi="Times New Roman" w:cs="Times New Roman"/>
        </w:rPr>
      </w:pPr>
    </w:p>
    <w:p w:rsidR="007A5611" w:rsidRPr="007A5611" w:rsidRDefault="007A5611" w:rsidP="007A5611">
      <w:pPr>
        <w:ind w:left="6372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7A5611">
        <w:rPr>
          <w:rFonts w:ascii="Times New Roman" w:hAnsi="Times New Roman" w:cs="Times New Roman"/>
          <w:i/>
        </w:rPr>
        <w:t>Mgr. Radek Malý</w:t>
      </w:r>
    </w:p>
    <w:sectPr w:rsidR="007A5611" w:rsidRPr="007A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5C9D"/>
    <w:multiLevelType w:val="hybridMultilevel"/>
    <w:tmpl w:val="089CA1C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5658B"/>
    <w:multiLevelType w:val="hybridMultilevel"/>
    <w:tmpl w:val="CDFA748C"/>
    <w:lvl w:ilvl="0" w:tplc="0405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F"/>
    <w:rsid w:val="002E2A24"/>
    <w:rsid w:val="003554A6"/>
    <w:rsid w:val="007A5611"/>
    <w:rsid w:val="00A0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D875E-972C-45D9-85BC-03B82B16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1499</Characters>
  <Application>Microsoft Office Word</Application>
  <DocSecurity>0</DocSecurity>
  <Lines>12</Lines>
  <Paragraphs>3</Paragraphs>
  <ScaleCrop>false</ScaleCrop>
  <Company>HP Inc.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Hejda</dc:creator>
  <cp:keywords/>
  <dc:description/>
  <cp:lastModifiedBy>Hejda</cp:lastModifiedBy>
  <cp:revision>4</cp:revision>
  <dcterms:created xsi:type="dcterms:W3CDTF">2018-09-20T07:34:00Z</dcterms:created>
  <dcterms:modified xsi:type="dcterms:W3CDTF">2018-10-24T06:15:00Z</dcterms:modified>
</cp:coreProperties>
</file>